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东莞航道事务中心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2021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日航道水位和浅滩信息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时航道水位信息</w:t>
      </w:r>
    </w:p>
    <w:tbl>
      <w:tblPr>
        <w:tblStyle w:val="3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531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航道名称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水位（米）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1985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国家高程基准）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较上一日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东江</w:t>
            </w:r>
          </w:p>
        </w:tc>
        <w:tc>
          <w:tcPr>
            <w:tcW w:w="153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东江口站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石龙站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东莞水道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沙田口站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891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万江站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891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倒运海水道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立沙站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1.23</w:t>
            </w:r>
          </w:p>
        </w:tc>
        <w:tc>
          <w:tcPr>
            <w:tcW w:w="1891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斗朗站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1.11</w:t>
            </w:r>
          </w:p>
        </w:tc>
        <w:tc>
          <w:tcPr>
            <w:tcW w:w="1891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0033730"/>
    <w:rsid w:val="000D023C"/>
    <w:rsid w:val="000E0442"/>
    <w:rsid w:val="000E3267"/>
    <w:rsid w:val="00114FE9"/>
    <w:rsid w:val="00170631"/>
    <w:rsid w:val="00171701"/>
    <w:rsid w:val="00281449"/>
    <w:rsid w:val="0032585F"/>
    <w:rsid w:val="00361400"/>
    <w:rsid w:val="00383D14"/>
    <w:rsid w:val="003A086A"/>
    <w:rsid w:val="003D2ADF"/>
    <w:rsid w:val="003D626C"/>
    <w:rsid w:val="003E10F0"/>
    <w:rsid w:val="003F19DB"/>
    <w:rsid w:val="00433A04"/>
    <w:rsid w:val="004726A0"/>
    <w:rsid w:val="004E49CB"/>
    <w:rsid w:val="00531537"/>
    <w:rsid w:val="0056247C"/>
    <w:rsid w:val="00564C29"/>
    <w:rsid w:val="00583E25"/>
    <w:rsid w:val="00723E5A"/>
    <w:rsid w:val="007A2A95"/>
    <w:rsid w:val="007B2C6C"/>
    <w:rsid w:val="00805BB9"/>
    <w:rsid w:val="008D0A79"/>
    <w:rsid w:val="008E3BD0"/>
    <w:rsid w:val="008F0359"/>
    <w:rsid w:val="009C73BD"/>
    <w:rsid w:val="009E72DD"/>
    <w:rsid w:val="009F3343"/>
    <w:rsid w:val="00A607C2"/>
    <w:rsid w:val="00A72BBA"/>
    <w:rsid w:val="00A970EC"/>
    <w:rsid w:val="00B14AF9"/>
    <w:rsid w:val="00B208E8"/>
    <w:rsid w:val="00B3204B"/>
    <w:rsid w:val="00B939E3"/>
    <w:rsid w:val="00BC66F1"/>
    <w:rsid w:val="00BD7C86"/>
    <w:rsid w:val="00C568D5"/>
    <w:rsid w:val="00C756C7"/>
    <w:rsid w:val="00CD28D8"/>
    <w:rsid w:val="00CE10C8"/>
    <w:rsid w:val="00CE4032"/>
    <w:rsid w:val="00D6649E"/>
    <w:rsid w:val="00DC677D"/>
    <w:rsid w:val="00DF2F0A"/>
    <w:rsid w:val="00E479A3"/>
    <w:rsid w:val="00E65ACA"/>
    <w:rsid w:val="00EB40A1"/>
    <w:rsid w:val="00EB6264"/>
    <w:rsid w:val="00EE1255"/>
    <w:rsid w:val="00EE5EF5"/>
    <w:rsid w:val="00EF7D60"/>
    <w:rsid w:val="00FB1613"/>
    <w:rsid w:val="00FB78F9"/>
    <w:rsid w:val="00FC3D9E"/>
    <w:rsid w:val="09F648DE"/>
    <w:rsid w:val="166B79FE"/>
    <w:rsid w:val="18AC0BD7"/>
    <w:rsid w:val="194661EE"/>
    <w:rsid w:val="1B393805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99"/>
    <w:rPr>
      <w:sz w:val="18"/>
      <w:szCs w:val="18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省航道局</Company>
  <Pages>1</Pages>
  <Words>28</Words>
  <Characters>162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2021-06-30T00:36:00Z</dcterms:created>
  <dc:creator>冯彪</dc:creator>
  <cp:lastModifiedBy>黄凯粤</cp:lastModifiedBy>
  <cp:lastPrinted>2021-06-18T02:35:00Z</cp:lastPrinted>
  <dcterms:modified xsi:type="dcterms:W3CDTF">2021-07-02T00:41:56Z</dcterms:modified>
  <dc:title>东莞航道事务中心2021年6月25日航道水位和浅滩信息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